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8F" w:rsidRDefault="006F078F">
      <w:r>
        <w:rPr>
          <w:noProof/>
          <w:lang w:eastAsia="de-DE"/>
        </w:rPr>
        <w:drawing>
          <wp:inline distT="0" distB="0" distL="0" distR="0" wp14:anchorId="03437CEE" wp14:editId="621A43BE">
            <wp:extent cx="4866655" cy="5084573"/>
            <wp:effectExtent l="0" t="0" r="0" b="1905"/>
            <wp:docPr id="2" name="Bild 2" descr="https://sockenaufforderung.de/wp-content/uploads/2021/02/5.-Preco-pono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kenaufforderung.de/wp-content/uploads/2021/02/5.-Preco-ponoz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12" cy="50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8F" w:rsidRPr="006F078F" w:rsidRDefault="006F078F" w:rsidP="006F078F">
      <w:pPr>
        <w:shd w:val="clear" w:color="auto" w:fill="FFFFFF"/>
        <w:spacing w:line="660" w:lineRule="atLeast"/>
        <w:textAlignment w:val="baseline"/>
        <w:outlineLvl w:val="1"/>
        <w:rPr>
          <w:rFonts w:ascii="Arial" w:eastAsia="Times New Roman" w:hAnsi="Arial" w:cs="Arial"/>
          <w:b/>
          <w:bCs/>
          <w:color w:val="80C26B"/>
          <w:sz w:val="60"/>
          <w:szCs w:val="60"/>
          <w:lang w:eastAsia="de-DE"/>
        </w:rPr>
      </w:pPr>
      <w:bookmarkStart w:id="0" w:name="_GoBack"/>
      <w:bookmarkEnd w:id="0"/>
      <w:r w:rsidRPr="006F078F">
        <w:rPr>
          <w:rFonts w:ascii="Arial" w:eastAsia="Times New Roman" w:hAnsi="Arial" w:cs="Arial"/>
          <w:b/>
          <w:bCs/>
          <w:color w:val="80C26B"/>
          <w:sz w:val="60"/>
          <w:szCs w:val="60"/>
          <w:lang w:eastAsia="de-DE"/>
        </w:rPr>
        <w:t>Warum Socken?</w:t>
      </w:r>
    </w:p>
    <w:p w:rsidR="006F078F" w:rsidRPr="006F078F" w:rsidRDefault="006F078F" w:rsidP="006F078F">
      <w:pPr>
        <w:shd w:val="clear" w:color="auto" w:fill="FFFFFF"/>
        <w:spacing w:after="0" w:line="428" w:lineRule="atLeast"/>
        <w:textAlignment w:val="baseline"/>
        <w:rPr>
          <w:rFonts w:ascii="Arial" w:eastAsia="Times New Roman" w:hAnsi="Arial" w:cs="Arial"/>
          <w:sz w:val="29"/>
          <w:szCs w:val="29"/>
          <w:lang w:eastAsia="de-DE"/>
        </w:rPr>
      </w:pPr>
      <w:r w:rsidRPr="006F078F">
        <w:rPr>
          <w:rFonts w:ascii="Arial" w:eastAsia="Times New Roman" w:hAnsi="Arial" w:cs="Arial"/>
          <w:sz w:val="29"/>
          <w:szCs w:val="29"/>
          <w:lang w:eastAsia="de-DE"/>
        </w:rPr>
        <w:t>Verschiedene Socken wurden zum </w:t>
      </w:r>
      <w:r w:rsidRPr="006F078F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  <w:lang w:eastAsia="de-DE"/>
        </w:rPr>
        <w:t>Symbol des Welt-Down-Syndrom-Tages</w:t>
      </w:r>
      <w:r w:rsidRPr="006F078F">
        <w:rPr>
          <w:rFonts w:ascii="Arial" w:eastAsia="Times New Roman" w:hAnsi="Arial" w:cs="Arial"/>
          <w:sz w:val="29"/>
          <w:szCs w:val="29"/>
          <w:lang w:eastAsia="de-DE"/>
        </w:rPr>
        <w:t>, weil das </w:t>
      </w:r>
      <w:r w:rsidRPr="006F078F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  <w:lang w:eastAsia="de-DE"/>
        </w:rPr>
        <w:t>Chromosom die Form einer Socke hat</w:t>
      </w:r>
      <w:r w:rsidRPr="006F078F">
        <w:rPr>
          <w:rFonts w:ascii="Arial" w:eastAsia="Times New Roman" w:hAnsi="Arial" w:cs="Arial"/>
          <w:sz w:val="29"/>
          <w:szCs w:val="29"/>
          <w:lang w:eastAsia="de-DE"/>
        </w:rPr>
        <w:t>.</w:t>
      </w:r>
      <w:r w:rsidRPr="006F078F">
        <w:rPr>
          <w:rFonts w:ascii="Arial" w:eastAsia="Times New Roman" w:hAnsi="Arial" w:cs="Arial"/>
          <w:sz w:val="29"/>
          <w:szCs w:val="29"/>
          <w:lang w:eastAsia="de-DE"/>
        </w:rPr>
        <w:br/>
      </w:r>
      <w:r w:rsidRPr="006F078F">
        <w:rPr>
          <w:rFonts w:ascii="Arial" w:eastAsia="Times New Roman" w:hAnsi="Arial" w:cs="Arial"/>
          <w:sz w:val="29"/>
          <w:szCs w:val="29"/>
          <w:lang w:eastAsia="de-DE"/>
        </w:rPr>
        <w:br/>
        <w:t>Das Datum des 21. März ist ebenfalls symbolisch, da Menschen mit Down-Syndrom ein zusätzliches Chromosom Nummer 21 haben. Sie haben drei statt zwei. Diese genetische Störung wird daher auch Trisomie 21 genannt.</w:t>
      </w:r>
      <w:r w:rsidRPr="006F078F">
        <w:rPr>
          <w:rFonts w:ascii="Arial" w:eastAsia="Times New Roman" w:hAnsi="Arial" w:cs="Arial"/>
          <w:sz w:val="29"/>
          <w:szCs w:val="29"/>
          <w:lang w:eastAsia="de-DE"/>
        </w:rPr>
        <w:br/>
      </w:r>
      <w:r w:rsidRPr="006F078F">
        <w:rPr>
          <w:rFonts w:ascii="Arial" w:eastAsia="Times New Roman" w:hAnsi="Arial" w:cs="Arial"/>
          <w:sz w:val="29"/>
          <w:szCs w:val="29"/>
          <w:lang w:eastAsia="de-DE"/>
        </w:rPr>
        <w:br/>
        <w:t>Obwohl sie etwas Besonderes haben, geben sie nicht damit an!</w:t>
      </w:r>
    </w:p>
    <w:p w:rsidR="006F078F" w:rsidRDefault="006F078F" w:rsidP="006F078F"/>
    <w:p w:rsidR="00403636" w:rsidRPr="006F078F" w:rsidRDefault="000350D2" w:rsidP="006F078F"/>
    <w:sectPr w:rsidR="00403636" w:rsidRPr="006F0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8F"/>
    <w:rsid w:val="000350D2"/>
    <w:rsid w:val="00477EE7"/>
    <w:rsid w:val="006F078F"/>
    <w:rsid w:val="00911112"/>
    <w:rsid w:val="00DE5CFA"/>
    <w:rsid w:val="00E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4117"/>
  <w15:chartTrackingRefBased/>
  <w15:docId w15:val="{30F1E24A-8B51-4815-BC31-5F7DA2D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Geipel2, Gertrud (Auenwaldschule - Böklund)</dc:creator>
  <cp:keywords/>
  <dc:description/>
  <cp:lastModifiedBy>Geipel2, Gertrud (Auenwaldschule - Böklund)</cp:lastModifiedBy>
  <cp:revision>1</cp:revision>
  <cp:lastPrinted>2021-03-18T11:16:00Z</cp:lastPrinted>
  <dcterms:created xsi:type="dcterms:W3CDTF">2021-03-18T10:54:00Z</dcterms:created>
  <dcterms:modified xsi:type="dcterms:W3CDTF">2021-03-18T12:48:00Z</dcterms:modified>
</cp:coreProperties>
</file>